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6D" w:rsidRPr="00924C02" w:rsidRDefault="0085776D" w:rsidP="00A12A8E">
      <w:pPr>
        <w:ind w:left="-240" w:right="-240"/>
        <w:jc w:val="center"/>
        <w:rPr>
          <w:rFonts w:asciiTheme="minorHAnsi" w:hAnsiTheme="minorHAnsi" w:cstheme="minorHAnsi"/>
          <w:b/>
          <w:bCs/>
          <w:color w:val="333333"/>
          <w:u w:val="single"/>
        </w:rPr>
      </w:pPr>
      <w:r w:rsidRPr="00924C02">
        <w:rPr>
          <w:rFonts w:asciiTheme="minorHAnsi" w:hAnsiTheme="minorHAnsi" w:cstheme="minorHAnsi"/>
          <w:b/>
          <w:bCs/>
          <w:color w:val="333333"/>
          <w:u w:val="single"/>
        </w:rPr>
        <w:t>FORM-III</w:t>
      </w:r>
    </w:p>
    <w:p w:rsidR="0085776D" w:rsidRPr="00924C02" w:rsidRDefault="0085776D" w:rsidP="00A12A8E">
      <w:pPr>
        <w:ind w:left="-240" w:right="-240"/>
        <w:rPr>
          <w:rFonts w:asciiTheme="minorHAnsi" w:hAnsiTheme="minorHAnsi" w:cstheme="minorHAnsi"/>
          <w:color w:val="333333"/>
        </w:rPr>
      </w:pPr>
    </w:p>
    <w:p w:rsidR="00E619A0" w:rsidRPr="00924C02" w:rsidRDefault="0085776D" w:rsidP="00A12A8E">
      <w:pPr>
        <w:ind w:left="-720" w:right="-691"/>
        <w:jc w:val="center"/>
        <w:rPr>
          <w:rFonts w:asciiTheme="minorHAnsi" w:hAnsiTheme="minorHAnsi" w:cstheme="minorHAnsi"/>
          <w:b/>
          <w:bCs/>
          <w:color w:val="333333"/>
          <w:sz w:val="22"/>
          <w:szCs w:val="22"/>
        </w:rPr>
      </w:pPr>
      <w:r w:rsidRPr="00924C02">
        <w:rPr>
          <w:rFonts w:asciiTheme="minorHAnsi" w:hAnsiTheme="minorHAnsi" w:cstheme="minorHAnsi"/>
          <w:b/>
          <w:bCs/>
          <w:color w:val="333333"/>
          <w:sz w:val="22"/>
          <w:szCs w:val="22"/>
        </w:rPr>
        <w:t>Form for giving</w:t>
      </w:r>
      <w:r w:rsidR="00A12A8E" w:rsidRPr="00924C02">
        <w:rPr>
          <w:rFonts w:asciiTheme="minorHAnsi" w:hAnsiTheme="minorHAnsi" w:cstheme="minorHAnsi"/>
          <w:b/>
          <w:bCs/>
          <w:color w:val="333333"/>
          <w:sz w:val="22"/>
          <w:szCs w:val="22"/>
        </w:rPr>
        <w:t xml:space="preserve"> prior</w:t>
      </w:r>
      <w:r w:rsidRPr="00924C02">
        <w:rPr>
          <w:rFonts w:asciiTheme="minorHAnsi" w:hAnsiTheme="minorHAnsi" w:cstheme="minorHAnsi"/>
          <w:b/>
          <w:bCs/>
          <w:color w:val="333333"/>
          <w:sz w:val="22"/>
          <w:szCs w:val="22"/>
        </w:rPr>
        <w:t xml:space="preserve"> intimation or seeking previous sanction under Rule 16(4) of the A.I.S. (Conduct) Rules, 1968 for transaction in respect of movable property</w:t>
      </w:r>
    </w:p>
    <w:p w:rsidR="0085776D" w:rsidRPr="00924C02" w:rsidRDefault="0085776D" w:rsidP="0085776D">
      <w:pPr>
        <w:ind w:left="-240" w:right="-240"/>
        <w:rPr>
          <w:rFonts w:asciiTheme="minorHAnsi" w:hAnsiTheme="minorHAnsi" w:cstheme="minorHAnsi"/>
          <w:color w:val="333333"/>
        </w:rPr>
      </w:pPr>
    </w:p>
    <w:tbl>
      <w:tblPr>
        <w:tblStyle w:val="TableGrid"/>
        <w:tblW w:w="9563" w:type="dxa"/>
        <w:jc w:val="center"/>
        <w:tblInd w:w="-2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15"/>
        <w:gridCol w:w="4348"/>
      </w:tblGrid>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297" w:hanging="297"/>
              <w:jc w:val="both"/>
              <w:rPr>
                <w:rFonts w:asciiTheme="minorHAnsi" w:hAnsiTheme="minorHAnsi" w:cstheme="minorHAnsi"/>
                <w:color w:val="333333"/>
              </w:rPr>
            </w:pPr>
            <w:r w:rsidRPr="00924C02">
              <w:rPr>
                <w:rFonts w:asciiTheme="minorHAnsi" w:hAnsiTheme="minorHAnsi" w:cstheme="minorHAnsi"/>
                <w:color w:val="333333"/>
              </w:rPr>
              <w:t>1. Name of the Government Servant</w:t>
            </w:r>
          </w:p>
        </w:tc>
        <w:tc>
          <w:tcPr>
            <w:tcW w:w="4348" w:type="dxa"/>
            <w:tcMar>
              <w:top w:w="115" w:type="dxa"/>
              <w:left w:w="115" w:type="dxa"/>
              <w:bottom w:w="115" w:type="dxa"/>
              <w:right w:w="115" w:type="dxa"/>
            </w:tcMar>
          </w:tcPr>
          <w:p w:rsidR="0085776D" w:rsidRPr="00924C02" w:rsidRDefault="0085776D" w:rsidP="0085776D">
            <w:pPr>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297" w:hanging="297"/>
              <w:jc w:val="both"/>
              <w:rPr>
                <w:rFonts w:asciiTheme="minorHAnsi" w:hAnsiTheme="minorHAnsi" w:cstheme="minorHAnsi"/>
                <w:color w:val="333333"/>
              </w:rPr>
            </w:pPr>
            <w:r w:rsidRPr="00924C02">
              <w:rPr>
                <w:rFonts w:asciiTheme="minorHAnsi" w:hAnsiTheme="minorHAnsi" w:cstheme="minorHAnsi"/>
                <w:color w:val="333333"/>
              </w:rPr>
              <w:t>2. Scale of Pay and present pay</w:t>
            </w:r>
          </w:p>
        </w:tc>
        <w:tc>
          <w:tcPr>
            <w:tcW w:w="4348" w:type="dxa"/>
            <w:tcMar>
              <w:top w:w="115" w:type="dxa"/>
              <w:left w:w="115" w:type="dxa"/>
              <w:bottom w:w="115" w:type="dxa"/>
              <w:right w:w="115" w:type="dxa"/>
            </w:tcMar>
          </w:tcPr>
          <w:p w:rsidR="0085776D" w:rsidRPr="00924C02" w:rsidRDefault="0085776D" w:rsidP="0085776D">
            <w:pPr>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297" w:hanging="297"/>
              <w:jc w:val="both"/>
              <w:rPr>
                <w:rFonts w:asciiTheme="minorHAnsi" w:hAnsiTheme="minorHAnsi" w:cstheme="minorHAnsi"/>
                <w:color w:val="333333"/>
              </w:rPr>
            </w:pPr>
            <w:r w:rsidRPr="00924C02">
              <w:rPr>
                <w:rFonts w:asciiTheme="minorHAnsi" w:hAnsiTheme="minorHAnsi" w:cstheme="minorHAnsi"/>
                <w:color w:val="333333"/>
              </w:rPr>
              <w:t>3.</w:t>
            </w:r>
            <w:r w:rsidRPr="00924C02">
              <w:rPr>
                <w:rFonts w:asciiTheme="minorHAnsi" w:hAnsiTheme="minorHAnsi" w:cstheme="minorHAnsi"/>
                <w:color w:val="333333"/>
              </w:rPr>
              <w:tab/>
              <w:t>Purpose of application</w:t>
            </w:r>
            <w:r w:rsidR="002C1E95" w:rsidRPr="00924C02">
              <w:rPr>
                <w:rFonts w:asciiTheme="minorHAnsi" w:hAnsiTheme="minorHAnsi" w:cstheme="minorHAnsi"/>
                <w:color w:val="333333"/>
              </w:rPr>
              <w:t xml:space="preserve"> </w:t>
            </w:r>
            <w:r w:rsidRPr="00924C02">
              <w:rPr>
                <w:rFonts w:asciiTheme="minorHAnsi" w:hAnsiTheme="minorHAnsi" w:cstheme="minorHAnsi"/>
                <w:color w:val="333333"/>
              </w:rPr>
              <w:t>-</w:t>
            </w:r>
            <w:r w:rsidR="002C1E95" w:rsidRPr="00924C02">
              <w:rPr>
                <w:rFonts w:asciiTheme="minorHAnsi" w:hAnsiTheme="minorHAnsi" w:cstheme="minorHAnsi"/>
                <w:color w:val="333333"/>
              </w:rPr>
              <w:t xml:space="preserve"> </w:t>
            </w:r>
            <w:r w:rsidRPr="00924C02">
              <w:rPr>
                <w:rFonts w:asciiTheme="minorHAnsi" w:hAnsiTheme="minorHAnsi" w:cstheme="minorHAnsi"/>
                <w:color w:val="333333"/>
              </w:rPr>
              <w:t>Sanction for transaction/</w:t>
            </w:r>
            <w:r w:rsidR="00A12A8E" w:rsidRPr="00924C02">
              <w:rPr>
                <w:rFonts w:asciiTheme="minorHAnsi" w:hAnsiTheme="minorHAnsi" w:cstheme="minorHAnsi"/>
                <w:color w:val="333333"/>
              </w:rPr>
              <w:t xml:space="preserve"> </w:t>
            </w:r>
            <w:r w:rsidRPr="00924C02">
              <w:rPr>
                <w:rFonts w:asciiTheme="minorHAnsi" w:hAnsiTheme="minorHAnsi" w:cstheme="minorHAnsi"/>
                <w:color w:val="333333"/>
              </w:rPr>
              <w:t>intimation of transaction</w:t>
            </w:r>
          </w:p>
        </w:tc>
        <w:tc>
          <w:tcPr>
            <w:tcW w:w="4348"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297" w:hanging="297"/>
              <w:jc w:val="both"/>
              <w:rPr>
                <w:rFonts w:asciiTheme="minorHAnsi" w:hAnsiTheme="minorHAnsi" w:cstheme="minorHAnsi"/>
                <w:color w:val="333333"/>
              </w:rPr>
            </w:pPr>
            <w:r w:rsidRPr="00924C02">
              <w:rPr>
                <w:rFonts w:asciiTheme="minorHAnsi" w:hAnsiTheme="minorHAnsi" w:cstheme="minorHAnsi"/>
                <w:color w:val="333333"/>
              </w:rPr>
              <w:t>4. Whether property is being acquired or disposed of.</w:t>
            </w:r>
          </w:p>
        </w:tc>
        <w:tc>
          <w:tcPr>
            <w:tcW w:w="4348"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tabs>
                <w:tab w:val="left" w:pos="354"/>
              </w:tabs>
              <w:ind w:left="753" w:hanging="639"/>
              <w:jc w:val="both"/>
              <w:rPr>
                <w:rFonts w:asciiTheme="minorHAnsi" w:hAnsiTheme="minorHAnsi" w:cstheme="minorHAnsi"/>
                <w:color w:val="333333"/>
              </w:rPr>
            </w:pPr>
            <w:r w:rsidRPr="00924C02">
              <w:rPr>
                <w:rFonts w:asciiTheme="minorHAnsi" w:hAnsiTheme="minorHAnsi" w:cstheme="minorHAnsi"/>
                <w:color w:val="333333"/>
              </w:rPr>
              <w:t>5.</w:t>
            </w:r>
            <w:r w:rsidRPr="00924C02">
              <w:rPr>
                <w:rFonts w:asciiTheme="minorHAnsi" w:hAnsiTheme="minorHAnsi" w:cstheme="minorHAnsi"/>
                <w:color w:val="333333"/>
              </w:rPr>
              <w:tab/>
              <w:t>(a)</w:t>
            </w:r>
            <w:r w:rsidRPr="00924C02">
              <w:rPr>
                <w:rFonts w:asciiTheme="minorHAnsi" w:hAnsiTheme="minorHAnsi" w:cstheme="minorHAnsi"/>
                <w:color w:val="333333"/>
              </w:rPr>
              <w:tab/>
              <w:t>Probable date of acquisition/ disposal of property</w:t>
            </w:r>
          </w:p>
        </w:tc>
        <w:tc>
          <w:tcPr>
            <w:tcW w:w="4348"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696" w:hanging="342"/>
              <w:jc w:val="both"/>
              <w:rPr>
                <w:rFonts w:asciiTheme="minorHAnsi" w:hAnsiTheme="minorHAnsi" w:cstheme="minorHAnsi"/>
                <w:color w:val="333333"/>
              </w:rPr>
            </w:pPr>
            <w:r w:rsidRPr="00924C02">
              <w:rPr>
                <w:rFonts w:asciiTheme="minorHAnsi" w:hAnsiTheme="minorHAnsi" w:cstheme="minorHAnsi"/>
                <w:color w:val="333333"/>
              </w:rPr>
              <w:t>(b)</w:t>
            </w:r>
            <w:r w:rsidRPr="00924C02">
              <w:rPr>
                <w:rFonts w:asciiTheme="minorHAnsi" w:hAnsiTheme="minorHAnsi" w:cstheme="minorHAnsi"/>
                <w:color w:val="333333"/>
              </w:rPr>
              <w:tab/>
              <w:t>If the property is already acquired/ disposed of: Actual date of transaction.</w:t>
            </w:r>
          </w:p>
        </w:tc>
        <w:tc>
          <w:tcPr>
            <w:tcW w:w="4348"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A12A8E">
            <w:pPr>
              <w:tabs>
                <w:tab w:val="left" w:pos="354"/>
              </w:tabs>
              <w:ind w:left="753" w:hanging="639"/>
              <w:jc w:val="both"/>
              <w:rPr>
                <w:rFonts w:asciiTheme="minorHAnsi" w:hAnsiTheme="minorHAnsi" w:cstheme="minorHAnsi"/>
                <w:color w:val="333333"/>
              </w:rPr>
            </w:pPr>
            <w:r w:rsidRPr="00924C02">
              <w:rPr>
                <w:rFonts w:asciiTheme="minorHAnsi" w:hAnsiTheme="minorHAnsi" w:cstheme="minorHAnsi"/>
                <w:color w:val="333333"/>
              </w:rPr>
              <w:t>6. (</w:t>
            </w:r>
            <w:proofErr w:type="gramStart"/>
            <w:r w:rsidRPr="00924C02">
              <w:rPr>
                <w:rFonts w:asciiTheme="minorHAnsi" w:hAnsiTheme="minorHAnsi" w:cstheme="minorHAnsi"/>
                <w:color w:val="333333"/>
              </w:rPr>
              <w:t>a</w:t>
            </w:r>
            <w:proofErr w:type="gramEnd"/>
            <w:r w:rsidRPr="00924C02">
              <w:rPr>
                <w:rFonts w:asciiTheme="minorHAnsi" w:hAnsiTheme="minorHAnsi" w:cstheme="minorHAnsi"/>
                <w:color w:val="333333"/>
              </w:rPr>
              <w:t>)</w:t>
            </w:r>
            <w:r w:rsidRPr="00924C02">
              <w:rPr>
                <w:rFonts w:asciiTheme="minorHAnsi" w:hAnsiTheme="minorHAnsi" w:cstheme="minorHAnsi"/>
                <w:color w:val="333333"/>
              </w:rPr>
              <w:tab/>
              <w:t>Description of the property</w:t>
            </w:r>
            <w:r w:rsidR="00A12A8E" w:rsidRPr="00924C02">
              <w:rPr>
                <w:rFonts w:asciiTheme="minorHAnsi" w:hAnsiTheme="minorHAnsi" w:cstheme="minorHAnsi"/>
                <w:color w:val="333333"/>
              </w:rPr>
              <w:t xml:space="preserve"> </w:t>
            </w:r>
            <w:r w:rsidRPr="00924C02">
              <w:rPr>
                <w:rFonts w:asciiTheme="minorHAnsi" w:hAnsiTheme="minorHAnsi" w:cstheme="minorHAnsi"/>
                <w:i/>
                <w:iCs/>
                <w:color w:val="333333"/>
              </w:rPr>
              <w:t>(e.g. Car/Scooter/Motorcycle/Refrigerator/ Radio/Radiogram/Jewellery/Loans/</w:t>
            </w:r>
            <w:r w:rsidR="00A12A8E" w:rsidRPr="00924C02">
              <w:rPr>
                <w:rFonts w:asciiTheme="minorHAnsi" w:hAnsiTheme="minorHAnsi" w:cstheme="minorHAnsi"/>
                <w:i/>
                <w:iCs/>
                <w:color w:val="333333"/>
              </w:rPr>
              <w:t xml:space="preserve"> </w:t>
            </w:r>
            <w:r w:rsidRPr="00924C02">
              <w:rPr>
                <w:rFonts w:asciiTheme="minorHAnsi" w:hAnsiTheme="minorHAnsi" w:cstheme="minorHAnsi"/>
                <w:i/>
                <w:iCs/>
                <w:color w:val="333333"/>
              </w:rPr>
              <w:t>Insurance Policies, etc.)</w:t>
            </w:r>
          </w:p>
        </w:tc>
        <w:tc>
          <w:tcPr>
            <w:tcW w:w="4348" w:type="dxa"/>
            <w:tcMar>
              <w:top w:w="115" w:type="dxa"/>
              <w:left w:w="115" w:type="dxa"/>
              <w:bottom w:w="115" w:type="dxa"/>
              <w:right w:w="115" w:type="dxa"/>
            </w:tcMar>
          </w:tcPr>
          <w:p w:rsidR="0085776D" w:rsidRDefault="0085776D" w:rsidP="0085776D">
            <w:pPr>
              <w:ind w:left="234" w:hanging="234"/>
              <w:rPr>
                <w:rFonts w:asciiTheme="minorHAnsi" w:hAnsiTheme="minorHAnsi" w:cstheme="minorHAnsi"/>
                <w:color w:val="333333"/>
              </w:rPr>
            </w:pPr>
          </w:p>
          <w:p w:rsidR="00924C02" w:rsidRDefault="00924C02" w:rsidP="0085776D">
            <w:pPr>
              <w:ind w:left="234" w:hanging="234"/>
              <w:rPr>
                <w:rFonts w:asciiTheme="minorHAnsi" w:hAnsiTheme="minorHAnsi" w:cstheme="minorHAnsi"/>
                <w:color w:val="333333"/>
              </w:rPr>
            </w:pPr>
          </w:p>
          <w:p w:rsidR="00924C02" w:rsidRDefault="00924C02" w:rsidP="0085776D">
            <w:pPr>
              <w:ind w:left="234" w:hanging="234"/>
              <w:rPr>
                <w:rFonts w:asciiTheme="minorHAnsi" w:hAnsiTheme="minorHAnsi" w:cstheme="minorHAnsi"/>
                <w:color w:val="333333"/>
              </w:rPr>
            </w:pPr>
          </w:p>
          <w:p w:rsidR="00924C02" w:rsidRDefault="00924C02" w:rsidP="0085776D">
            <w:pPr>
              <w:ind w:left="234" w:hanging="234"/>
              <w:rPr>
                <w:rFonts w:asciiTheme="minorHAnsi" w:hAnsiTheme="minorHAnsi" w:cstheme="minorHAnsi"/>
                <w:color w:val="333333"/>
              </w:rPr>
            </w:pPr>
          </w:p>
          <w:p w:rsidR="00924C02" w:rsidRPr="00924C02" w:rsidRDefault="00924C02"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696" w:hanging="342"/>
              <w:jc w:val="both"/>
              <w:rPr>
                <w:rFonts w:asciiTheme="minorHAnsi" w:hAnsiTheme="minorHAnsi" w:cstheme="minorHAnsi"/>
                <w:color w:val="333333"/>
              </w:rPr>
            </w:pPr>
            <w:r w:rsidRPr="00924C02">
              <w:rPr>
                <w:rFonts w:asciiTheme="minorHAnsi" w:hAnsiTheme="minorHAnsi" w:cstheme="minorHAnsi"/>
                <w:color w:val="333333"/>
              </w:rPr>
              <w:t>(b)</w:t>
            </w:r>
            <w:r w:rsidRPr="00924C02">
              <w:rPr>
                <w:rFonts w:asciiTheme="minorHAnsi" w:hAnsiTheme="minorHAnsi" w:cstheme="minorHAnsi"/>
                <w:color w:val="333333"/>
              </w:rPr>
              <w:tab/>
              <w:t xml:space="preserve">Make, Model </w:t>
            </w:r>
            <w:r w:rsidRPr="00924C02">
              <w:rPr>
                <w:rFonts w:asciiTheme="minorHAnsi" w:hAnsiTheme="minorHAnsi" w:cstheme="minorHAnsi"/>
                <w:i/>
                <w:iCs/>
                <w:color w:val="333333"/>
              </w:rPr>
              <w:t>(and also registration number, in case of vehicles)</w:t>
            </w:r>
            <w:r w:rsidRPr="00924C02">
              <w:rPr>
                <w:rFonts w:asciiTheme="minorHAnsi" w:hAnsiTheme="minorHAnsi" w:cstheme="minorHAnsi"/>
                <w:color w:val="333333"/>
              </w:rPr>
              <w:t>, where necessary.</w:t>
            </w:r>
          </w:p>
        </w:tc>
        <w:tc>
          <w:tcPr>
            <w:tcW w:w="4348"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297" w:hanging="297"/>
              <w:jc w:val="both"/>
              <w:rPr>
                <w:rFonts w:asciiTheme="minorHAnsi" w:hAnsiTheme="minorHAnsi" w:cstheme="minorHAnsi"/>
                <w:color w:val="333333"/>
              </w:rPr>
            </w:pPr>
            <w:r w:rsidRPr="00924C02">
              <w:rPr>
                <w:rFonts w:asciiTheme="minorHAnsi" w:hAnsiTheme="minorHAnsi" w:cstheme="minorHAnsi"/>
                <w:color w:val="333333"/>
              </w:rPr>
              <w:t>7.</w:t>
            </w:r>
            <w:r w:rsidRPr="00924C02">
              <w:rPr>
                <w:rFonts w:asciiTheme="minorHAnsi" w:hAnsiTheme="minorHAnsi" w:cstheme="minorHAnsi"/>
                <w:color w:val="333333"/>
              </w:rPr>
              <w:tab/>
              <w:t xml:space="preserve">Mode of acquisition/ disposal </w:t>
            </w:r>
            <w:r w:rsidRPr="00924C02">
              <w:rPr>
                <w:rFonts w:asciiTheme="minorHAnsi" w:hAnsiTheme="minorHAnsi" w:cstheme="minorHAnsi"/>
                <w:i/>
                <w:iCs/>
                <w:color w:val="333333"/>
              </w:rPr>
              <w:t>(Purchase, sale, gift, mortgage, lease or otherwise)</w:t>
            </w:r>
          </w:p>
        </w:tc>
        <w:tc>
          <w:tcPr>
            <w:tcW w:w="4348"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297" w:hanging="297"/>
              <w:jc w:val="both"/>
              <w:rPr>
                <w:rFonts w:asciiTheme="minorHAnsi" w:hAnsiTheme="minorHAnsi" w:cstheme="minorHAnsi"/>
                <w:color w:val="333333"/>
              </w:rPr>
            </w:pPr>
            <w:r w:rsidRPr="00924C02">
              <w:rPr>
                <w:rFonts w:asciiTheme="minorHAnsi" w:hAnsiTheme="minorHAnsi" w:cstheme="minorHAnsi"/>
                <w:color w:val="333333"/>
              </w:rPr>
              <w:t xml:space="preserve">8. </w:t>
            </w:r>
            <w:smartTag w:uri="urn:schemas-microsoft-com:office:smarttags" w:element="City">
              <w:smartTag w:uri="urn:schemas-microsoft-com:office:smarttags" w:element="place">
                <w:r w:rsidRPr="00924C02">
                  <w:rPr>
                    <w:rFonts w:asciiTheme="minorHAnsi" w:hAnsiTheme="minorHAnsi" w:cstheme="minorHAnsi"/>
                    <w:color w:val="333333"/>
                  </w:rPr>
                  <w:t>Sale</w:t>
                </w:r>
              </w:smartTag>
            </w:smartTag>
            <w:r w:rsidRPr="00924C02">
              <w:rPr>
                <w:rFonts w:asciiTheme="minorHAnsi" w:hAnsiTheme="minorHAnsi" w:cstheme="minorHAnsi"/>
                <w:color w:val="333333"/>
              </w:rPr>
              <w:t xml:space="preserve">/ purchase price of the property </w:t>
            </w:r>
            <w:r w:rsidRPr="00924C02">
              <w:rPr>
                <w:rFonts w:asciiTheme="minorHAnsi" w:hAnsiTheme="minorHAnsi" w:cstheme="minorHAnsi"/>
                <w:i/>
                <w:iCs/>
                <w:color w:val="333333"/>
              </w:rPr>
              <w:t>(Market value in the case of gifts)</w:t>
            </w:r>
          </w:p>
        </w:tc>
        <w:tc>
          <w:tcPr>
            <w:tcW w:w="4348"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297" w:hanging="297"/>
              <w:jc w:val="both"/>
              <w:rPr>
                <w:rFonts w:asciiTheme="minorHAnsi" w:hAnsiTheme="minorHAnsi" w:cstheme="minorHAnsi"/>
                <w:color w:val="333333"/>
              </w:rPr>
            </w:pPr>
            <w:r w:rsidRPr="00924C02">
              <w:rPr>
                <w:rFonts w:asciiTheme="minorHAnsi" w:hAnsiTheme="minorHAnsi" w:cstheme="minorHAnsi"/>
                <w:color w:val="333333"/>
              </w:rPr>
              <w:t>9. In cases of acquisition, source or sources from which financed/ proposed to be financed.</w:t>
            </w:r>
          </w:p>
        </w:tc>
        <w:tc>
          <w:tcPr>
            <w:tcW w:w="4348" w:type="dxa"/>
            <w:tcMar>
              <w:top w:w="115" w:type="dxa"/>
              <w:left w:w="115" w:type="dxa"/>
              <w:bottom w:w="115" w:type="dxa"/>
              <w:right w:w="115" w:type="dxa"/>
            </w:tcMar>
          </w:tcPr>
          <w:p w:rsidR="0085776D" w:rsidRPr="00924C02" w:rsidRDefault="0085776D" w:rsidP="0085776D">
            <w:pPr>
              <w:rPr>
                <w:rFonts w:asciiTheme="minorHAnsi" w:hAnsiTheme="minorHAnsi" w:cstheme="minorHAnsi"/>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696" w:hanging="342"/>
              <w:jc w:val="both"/>
              <w:rPr>
                <w:rFonts w:asciiTheme="minorHAnsi" w:hAnsiTheme="minorHAnsi" w:cstheme="minorHAnsi"/>
                <w:color w:val="333333"/>
              </w:rPr>
            </w:pPr>
            <w:r w:rsidRPr="00924C02">
              <w:rPr>
                <w:rFonts w:asciiTheme="minorHAnsi" w:hAnsiTheme="minorHAnsi" w:cstheme="minorHAnsi"/>
                <w:color w:val="333333"/>
              </w:rPr>
              <w:t>(a) Personal savings</w:t>
            </w:r>
          </w:p>
        </w:tc>
        <w:tc>
          <w:tcPr>
            <w:tcW w:w="4348" w:type="dxa"/>
            <w:tcMar>
              <w:top w:w="115" w:type="dxa"/>
              <w:left w:w="115" w:type="dxa"/>
              <w:bottom w:w="115" w:type="dxa"/>
              <w:right w:w="115" w:type="dxa"/>
            </w:tcMar>
          </w:tcPr>
          <w:p w:rsidR="0085776D" w:rsidRPr="00924C02" w:rsidRDefault="0085776D" w:rsidP="0085776D">
            <w:pPr>
              <w:rPr>
                <w:rFonts w:asciiTheme="minorHAnsi" w:hAnsiTheme="minorHAnsi" w:cstheme="minorHAnsi"/>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696" w:hanging="342"/>
              <w:jc w:val="both"/>
              <w:rPr>
                <w:rFonts w:asciiTheme="minorHAnsi" w:hAnsiTheme="minorHAnsi" w:cstheme="minorHAnsi"/>
                <w:color w:val="333333"/>
              </w:rPr>
            </w:pPr>
            <w:r w:rsidRPr="00924C02">
              <w:rPr>
                <w:rFonts w:asciiTheme="minorHAnsi" w:hAnsiTheme="minorHAnsi" w:cstheme="minorHAnsi"/>
                <w:color w:val="333333"/>
              </w:rPr>
              <w:t>(b) Other sources giving details</w:t>
            </w:r>
          </w:p>
        </w:tc>
        <w:tc>
          <w:tcPr>
            <w:tcW w:w="4348" w:type="dxa"/>
            <w:tcMar>
              <w:top w:w="115" w:type="dxa"/>
              <w:left w:w="115" w:type="dxa"/>
              <w:bottom w:w="115" w:type="dxa"/>
              <w:right w:w="115" w:type="dxa"/>
            </w:tcMar>
          </w:tcPr>
          <w:p w:rsidR="0085776D" w:rsidRDefault="0085776D" w:rsidP="0085776D">
            <w:pPr>
              <w:rPr>
                <w:rFonts w:asciiTheme="minorHAnsi" w:hAnsiTheme="minorHAnsi" w:cstheme="minorHAnsi"/>
              </w:rPr>
            </w:pPr>
          </w:p>
          <w:p w:rsidR="00924C02" w:rsidRDefault="00924C02" w:rsidP="0085776D">
            <w:pPr>
              <w:rPr>
                <w:rFonts w:asciiTheme="minorHAnsi" w:hAnsiTheme="minorHAnsi" w:cstheme="minorHAnsi"/>
              </w:rPr>
            </w:pPr>
          </w:p>
          <w:p w:rsidR="00924C02" w:rsidRDefault="00924C02" w:rsidP="0085776D">
            <w:pPr>
              <w:rPr>
                <w:rFonts w:asciiTheme="minorHAnsi" w:hAnsiTheme="minorHAnsi" w:cstheme="minorHAnsi"/>
              </w:rPr>
            </w:pPr>
          </w:p>
          <w:p w:rsidR="00924C02" w:rsidRPr="00924C02" w:rsidRDefault="00924C02" w:rsidP="0085776D">
            <w:pPr>
              <w:rPr>
                <w:rFonts w:asciiTheme="minorHAnsi" w:hAnsiTheme="minorHAnsi" w:cstheme="minorHAnsi"/>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A12A8E">
            <w:pPr>
              <w:ind w:left="411" w:hanging="411"/>
              <w:jc w:val="both"/>
              <w:rPr>
                <w:rFonts w:asciiTheme="minorHAnsi" w:hAnsiTheme="minorHAnsi" w:cstheme="minorHAnsi"/>
                <w:color w:val="333333"/>
              </w:rPr>
            </w:pPr>
            <w:r w:rsidRPr="00924C02">
              <w:rPr>
                <w:rFonts w:asciiTheme="minorHAnsi" w:hAnsiTheme="minorHAnsi" w:cstheme="minorHAnsi"/>
                <w:color w:val="333333"/>
              </w:rPr>
              <w:t xml:space="preserve">10. In the case of disposal of property </w:t>
            </w:r>
            <w:proofErr w:type="gramStart"/>
            <w:r w:rsidRPr="00924C02">
              <w:rPr>
                <w:rFonts w:asciiTheme="minorHAnsi" w:hAnsiTheme="minorHAnsi" w:cstheme="minorHAnsi"/>
                <w:color w:val="333333"/>
              </w:rPr>
              <w:t>was</w:t>
            </w:r>
            <w:proofErr w:type="gramEnd"/>
            <w:r w:rsidRPr="00924C02">
              <w:rPr>
                <w:rFonts w:asciiTheme="minorHAnsi" w:hAnsiTheme="minorHAnsi" w:cstheme="minorHAnsi"/>
                <w:color w:val="333333"/>
              </w:rPr>
              <w:t xml:space="preserve"> requisite sanction/ intimation obtained/ given for its acquisition. </w:t>
            </w:r>
            <w:r w:rsidRPr="00924C02">
              <w:rPr>
                <w:rFonts w:asciiTheme="minorHAnsi" w:hAnsiTheme="minorHAnsi" w:cstheme="minorHAnsi"/>
                <w:i/>
                <w:iCs/>
                <w:color w:val="333333"/>
              </w:rPr>
              <w:t xml:space="preserve">(A copy of the sanction/ </w:t>
            </w:r>
            <w:r w:rsidR="00A12A8E" w:rsidRPr="00924C02">
              <w:rPr>
                <w:rFonts w:asciiTheme="minorHAnsi" w:hAnsiTheme="minorHAnsi" w:cstheme="minorHAnsi"/>
                <w:i/>
                <w:iCs/>
                <w:color w:val="333333"/>
              </w:rPr>
              <w:t xml:space="preserve">acknowledgement </w:t>
            </w:r>
            <w:r w:rsidRPr="00924C02">
              <w:rPr>
                <w:rFonts w:asciiTheme="minorHAnsi" w:hAnsiTheme="minorHAnsi" w:cstheme="minorHAnsi"/>
                <w:i/>
                <w:iCs/>
                <w:color w:val="333333"/>
              </w:rPr>
              <w:t>should be attached)</w:t>
            </w:r>
          </w:p>
        </w:tc>
        <w:tc>
          <w:tcPr>
            <w:tcW w:w="4348"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bl>
    <w:p w:rsidR="0085776D" w:rsidRPr="00924C02" w:rsidRDefault="0085776D" w:rsidP="0085776D">
      <w:pPr>
        <w:jc w:val="right"/>
        <w:rPr>
          <w:rFonts w:asciiTheme="minorHAnsi" w:hAnsiTheme="minorHAnsi" w:cstheme="minorHAnsi"/>
        </w:rPr>
      </w:pPr>
      <w:r w:rsidRPr="00924C02">
        <w:rPr>
          <w:rFonts w:asciiTheme="minorHAnsi" w:hAnsiTheme="minorHAnsi" w:cstheme="minorHAnsi"/>
        </w:rPr>
        <w:t>…2/-</w:t>
      </w:r>
    </w:p>
    <w:p w:rsidR="0085776D" w:rsidRPr="00924C02" w:rsidRDefault="0085776D" w:rsidP="0085776D">
      <w:pPr>
        <w:jc w:val="center"/>
        <w:rPr>
          <w:rFonts w:asciiTheme="minorHAnsi" w:hAnsiTheme="minorHAnsi" w:cstheme="minorHAnsi"/>
        </w:rPr>
      </w:pPr>
      <w:r w:rsidRPr="00924C02">
        <w:rPr>
          <w:rFonts w:asciiTheme="minorHAnsi" w:hAnsiTheme="minorHAnsi" w:cstheme="minorHAnsi"/>
        </w:rPr>
        <w:br w:type="page"/>
      </w:r>
      <w:r w:rsidRPr="00924C02">
        <w:rPr>
          <w:rFonts w:asciiTheme="minorHAnsi" w:hAnsiTheme="minorHAnsi" w:cstheme="minorHAnsi"/>
        </w:rPr>
        <w:lastRenderedPageBreak/>
        <w:t>- 2 -</w:t>
      </w:r>
    </w:p>
    <w:p w:rsidR="0085776D" w:rsidRPr="00924C02" w:rsidRDefault="0085776D" w:rsidP="0085776D">
      <w:pPr>
        <w:jc w:val="right"/>
        <w:rPr>
          <w:rFonts w:asciiTheme="minorHAnsi" w:hAnsiTheme="minorHAnsi" w:cstheme="minorHAnsi"/>
        </w:rPr>
      </w:pPr>
    </w:p>
    <w:tbl>
      <w:tblPr>
        <w:tblStyle w:val="TableGrid"/>
        <w:tblW w:w="10060" w:type="dxa"/>
        <w:jc w:val="center"/>
        <w:tblInd w:w="-2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15"/>
        <w:gridCol w:w="4845"/>
      </w:tblGrid>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639" w:hanging="639"/>
              <w:jc w:val="both"/>
              <w:rPr>
                <w:rFonts w:asciiTheme="minorHAnsi" w:hAnsiTheme="minorHAnsi" w:cstheme="minorHAnsi"/>
                <w:color w:val="333333"/>
              </w:rPr>
            </w:pPr>
            <w:r w:rsidRPr="00924C02">
              <w:rPr>
                <w:rFonts w:asciiTheme="minorHAnsi" w:hAnsiTheme="minorHAnsi" w:cstheme="minorHAnsi"/>
                <w:color w:val="333333"/>
              </w:rPr>
              <w:t>11. (a) Name and address of the party with whom transaction is proposed to be made/has been made</w:t>
            </w:r>
          </w:p>
        </w:tc>
        <w:tc>
          <w:tcPr>
            <w:tcW w:w="4845"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696" w:hanging="342"/>
              <w:jc w:val="both"/>
              <w:rPr>
                <w:rFonts w:asciiTheme="minorHAnsi" w:hAnsiTheme="minorHAnsi" w:cstheme="minorHAnsi"/>
                <w:color w:val="333333"/>
              </w:rPr>
            </w:pPr>
            <w:r w:rsidRPr="00924C02">
              <w:rPr>
                <w:rFonts w:asciiTheme="minorHAnsi" w:hAnsiTheme="minorHAnsi" w:cstheme="minorHAnsi"/>
                <w:color w:val="333333"/>
              </w:rPr>
              <w:t>(b)</w:t>
            </w:r>
            <w:r w:rsidRPr="00924C02">
              <w:rPr>
                <w:rFonts w:asciiTheme="minorHAnsi" w:hAnsiTheme="minorHAnsi" w:cstheme="minorHAnsi"/>
                <w:color w:val="333333"/>
              </w:rPr>
              <w:tab/>
              <w:t>Is the party related to the applicant? If so, sate the relationship.</w:t>
            </w:r>
          </w:p>
        </w:tc>
        <w:tc>
          <w:tcPr>
            <w:tcW w:w="4845"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696" w:hanging="342"/>
              <w:jc w:val="both"/>
              <w:rPr>
                <w:rFonts w:asciiTheme="minorHAnsi" w:hAnsiTheme="minorHAnsi" w:cstheme="minorHAnsi"/>
                <w:color w:val="333333"/>
              </w:rPr>
            </w:pPr>
            <w:r w:rsidRPr="00924C02">
              <w:rPr>
                <w:rFonts w:asciiTheme="minorHAnsi" w:hAnsiTheme="minorHAnsi" w:cstheme="minorHAnsi"/>
                <w:color w:val="333333"/>
              </w:rPr>
              <w:t>(c)</w:t>
            </w:r>
            <w:r w:rsidRPr="00924C02">
              <w:rPr>
                <w:rFonts w:asciiTheme="minorHAnsi" w:hAnsiTheme="minorHAnsi" w:cstheme="minorHAnsi"/>
                <w:color w:val="333333"/>
              </w:rPr>
              <w:tab/>
              <w:t>Did the applicant have any dealings with the party in his official capacity at any time, or is the applicant likely to have any dealings with him in the near future.</w:t>
            </w:r>
          </w:p>
        </w:tc>
        <w:tc>
          <w:tcPr>
            <w:tcW w:w="4845"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696" w:hanging="342"/>
              <w:jc w:val="both"/>
              <w:rPr>
                <w:rFonts w:asciiTheme="minorHAnsi" w:hAnsiTheme="minorHAnsi" w:cstheme="minorHAnsi"/>
                <w:color w:val="333333"/>
              </w:rPr>
            </w:pPr>
            <w:r w:rsidRPr="00924C02">
              <w:rPr>
                <w:rFonts w:asciiTheme="minorHAnsi" w:hAnsiTheme="minorHAnsi" w:cstheme="minorHAnsi"/>
                <w:color w:val="333333"/>
              </w:rPr>
              <w:t>(d)</w:t>
            </w:r>
            <w:r w:rsidRPr="00924C02">
              <w:rPr>
                <w:rFonts w:asciiTheme="minorHAnsi" w:hAnsiTheme="minorHAnsi" w:cstheme="minorHAnsi"/>
                <w:color w:val="333333"/>
              </w:rPr>
              <w:tab/>
              <w:t>Nature of official dealings with the party.</w:t>
            </w:r>
          </w:p>
        </w:tc>
        <w:tc>
          <w:tcPr>
            <w:tcW w:w="4845"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tabs>
                <w:tab w:val="left" w:pos="696"/>
              </w:tabs>
              <w:ind w:left="696" w:hanging="342"/>
              <w:jc w:val="both"/>
              <w:rPr>
                <w:rFonts w:asciiTheme="minorHAnsi" w:hAnsiTheme="minorHAnsi" w:cstheme="minorHAnsi"/>
                <w:color w:val="333333"/>
              </w:rPr>
            </w:pPr>
            <w:r w:rsidRPr="00924C02">
              <w:rPr>
                <w:rFonts w:asciiTheme="minorHAnsi" w:hAnsiTheme="minorHAnsi" w:cstheme="minorHAnsi"/>
                <w:color w:val="333333"/>
              </w:rPr>
              <w:t>(e)</w:t>
            </w:r>
            <w:r w:rsidRPr="00924C02">
              <w:rPr>
                <w:rFonts w:asciiTheme="minorHAnsi" w:hAnsiTheme="minorHAnsi" w:cstheme="minorHAnsi"/>
                <w:color w:val="333333"/>
              </w:rPr>
              <w:tab/>
              <w:t xml:space="preserve">How was the transaction arranged? </w:t>
            </w:r>
            <w:r w:rsidRPr="00924C02">
              <w:rPr>
                <w:rFonts w:asciiTheme="minorHAnsi" w:hAnsiTheme="minorHAnsi" w:cstheme="minorHAnsi"/>
                <w:i/>
                <w:iCs/>
                <w:color w:val="333333"/>
              </w:rPr>
              <w:t>(Whether through any statutory body or a private agency through advertisements or through friends and relatives. Full particulars to be given).</w:t>
            </w:r>
          </w:p>
        </w:tc>
        <w:tc>
          <w:tcPr>
            <w:tcW w:w="4845"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411" w:hanging="411"/>
              <w:jc w:val="both"/>
              <w:rPr>
                <w:rFonts w:asciiTheme="minorHAnsi" w:hAnsiTheme="minorHAnsi" w:cstheme="minorHAnsi"/>
                <w:color w:val="333333"/>
              </w:rPr>
            </w:pPr>
            <w:r w:rsidRPr="00924C02">
              <w:rPr>
                <w:rFonts w:asciiTheme="minorHAnsi" w:hAnsiTheme="minorHAnsi" w:cstheme="minorHAnsi"/>
                <w:color w:val="333333"/>
              </w:rPr>
              <w:t>12.</w:t>
            </w:r>
            <w:r w:rsidRPr="00924C02">
              <w:rPr>
                <w:rFonts w:asciiTheme="minorHAnsi" w:hAnsiTheme="minorHAnsi" w:cstheme="minorHAnsi"/>
                <w:color w:val="333333"/>
              </w:rPr>
              <w:tab/>
              <w:t>In the case of acquisition by gifts, whether sanction is also required under Rule 11 of AIS (Conduct) Rules, 1968.</w:t>
            </w:r>
          </w:p>
        </w:tc>
        <w:tc>
          <w:tcPr>
            <w:tcW w:w="4845"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r w:rsidR="0085776D" w:rsidRPr="00924C02" w:rsidTr="00A12A8E">
        <w:trPr>
          <w:jc w:val="center"/>
        </w:trPr>
        <w:tc>
          <w:tcPr>
            <w:tcW w:w="5215" w:type="dxa"/>
            <w:tcMar>
              <w:top w:w="115" w:type="dxa"/>
              <w:left w:w="115" w:type="dxa"/>
              <w:bottom w:w="115" w:type="dxa"/>
              <w:right w:w="115" w:type="dxa"/>
            </w:tcMar>
          </w:tcPr>
          <w:p w:rsidR="0085776D" w:rsidRPr="00924C02" w:rsidRDefault="0085776D" w:rsidP="0085776D">
            <w:pPr>
              <w:ind w:left="411" w:hanging="411"/>
              <w:jc w:val="both"/>
              <w:rPr>
                <w:rFonts w:asciiTheme="minorHAnsi" w:hAnsiTheme="minorHAnsi" w:cstheme="minorHAnsi"/>
                <w:color w:val="333333"/>
              </w:rPr>
            </w:pPr>
            <w:r w:rsidRPr="00924C02">
              <w:rPr>
                <w:rFonts w:asciiTheme="minorHAnsi" w:hAnsiTheme="minorHAnsi" w:cstheme="minorHAnsi"/>
                <w:color w:val="333333"/>
              </w:rPr>
              <w:t>13.</w:t>
            </w:r>
            <w:r w:rsidRPr="00924C02">
              <w:rPr>
                <w:rFonts w:asciiTheme="minorHAnsi" w:hAnsiTheme="minorHAnsi" w:cstheme="minorHAnsi"/>
                <w:color w:val="333333"/>
              </w:rPr>
              <w:tab/>
              <w:t>Any other relevant fact which the applicant may like to mention.</w:t>
            </w:r>
          </w:p>
        </w:tc>
        <w:tc>
          <w:tcPr>
            <w:tcW w:w="4845" w:type="dxa"/>
            <w:tcMar>
              <w:top w:w="115" w:type="dxa"/>
              <w:left w:w="115" w:type="dxa"/>
              <w:bottom w:w="115" w:type="dxa"/>
              <w:right w:w="115" w:type="dxa"/>
            </w:tcMar>
          </w:tcPr>
          <w:p w:rsidR="0085776D" w:rsidRPr="00924C02" w:rsidRDefault="0085776D" w:rsidP="0085776D">
            <w:pPr>
              <w:ind w:left="234" w:hanging="234"/>
              <w:rPr>
                <w:rFonts w:asciiTheme="minorHAnsi" w:hAnsiTheme="minorHAnsi" w:cstheme="minorHAnsi"/>
                <w:color w:val="333333"/>
              </w:rPr>
            </w:pPr>
          </w:p>
        </w:tc>
      </w:tr>
    </w:tbl>
    <w:p w:rsidR="0085776D" w:rsidRPr="00924C02" w:rsidRDefault="0085776D" w:rsidP="00D92E31">
      <w:pPr>
        <w:ind w:left="-240" w:right="-240"/>
        <w:rPr>
          <w:rFonts w:asciiTheme="minorHAnsi" w:hAnsiTheme="minorHAnsi" w:cstheme="minorHAnsi"/>
          <w:color w:val="333333"/>
        </w:rPr>
      </w:pPr>
    </w:p>
    <w:p w:rsidR="0085776D" w:rsidRPr="00924C02" w:rsidRDefault="0085776D" w:rsidP="0085776D">
      <w:pPr>
        <w:ind w:left="-240" w:right="-240"/>
        <w:jc w:val="center"/>
        <w:rPr>
          <w:rFonts w:asciiTheme="minorHAnsi" w:hAnsiTheme="minorHAnsi" w:cstheme="minorHAnsi"/>
          <w:b/>
          <w:bCs/>
          <w:color w:val="333333"/>
          <w:u w:val="single"/>
        </w:rPr>
      </w:pPr>
      <w:r w:rsidRPr="00924C02">
        <w:rPr>
          <w:rFonts w:asciiTheme="minorHAnsi" w:hAnsiTheme="minorHAnsi" w:cstheme="minorHAnsi"/>
          <w:b/>
          <w:bCs/>
          <w:color w:val="333333"/>
          <w:u w:val="single"/>
        </w:rPr>
        <w:t>DECLARATION</w:t>
      </w:r>
    </w:p>
    <w:p w:rsidR="0085776D" w:rsidRPr="00924C02" w:rsidRDefault="0085776D" w:rsidP="0085776D">
      <w:pPr>
        <w:ind w:left="-240" w:right="-240"/>
        <w:rPr>
          <w:rFonts w:asciiTheme="minorHAnsi" w:hAnsiTheme="minorHAnsi" w:cstheme="minorHAnsi"/>
          <w:color w:val="333333"/>
        </w:rPr>
      </w:pPr>
    </w:p>
    <w:p w:rsidR="00686DA0" w:rsidRPr="00924C02" w:rsidRDefault="00686DA0" w:rsidP="00686DA0">
      <w:pPr>
        <w:ind w:left="-240" w:right="-240" w:firstLine="960"/>
        <w:jc w:val="both"/>
        <w:rPr>
          <w:rFonts w:asciiTheme="minorHAnsi" w:hAnsiTheme="minorHAnsi" w:cstheme="minorHAnsi"/>
          <w:color w:val="333333"/>
        </w:rPr>
      </w:pPr>
      <w:r w:rsidRPr="00924C02">
        <w:rPr>
          <w:rFonts w:asciiTheme="minorHAnsi" w:hAnsiTheme="minorHAnsi" w:cstheme="minorHAnsi"/>
          <w:color w:val="333333"/>
        </w:rPr>
        <w:t xml:space="preserve">I, </w:t>
      </w:r>
      <w:r w:rsidRPr="00924C02">
        <w:rPr>
          <w:rFonts w:asciiTheme="minorHAnsi" w:hAnsiTheme="minorHAnsi" w:cstheme="minorHAnsi"/>
          <w:b/>
          <w:bCs/>
          <w:color w:val="333333"/>
        </w:rPr>
        <w:t xml:space="preserve">_________________________ </w:t>
      </w:r>
      <w:r w:rsidRPr="00924C02">
        <w:rPr>
          <w:rFonts w:asciiTheme="minorHAnsi" w:hAnsiTheme="minorHAnsi" w:cstheme="minorHAnsi"/>
          <w:color w:val="333333"/>
        </w:rPr>
        <w:t xml:space="preserve">hereby declare that the particulars given above are true. I request that I may be given permission to acquire/ dispose of property as described above from/to the party whose name is mentioned in Item No.11 above. </w:t>
      </w:r>
    </w:p>
    <w:p w:rsidR="00686DA0" w:rsidRPr="00924C02" w:rsidRDefault="00C21F95" w:rsidP="00D92E31">
      <w:pPr>
        <w:spacing w:line="360" w:lineRule="auto"/>
        <w:ind w:right="-240"/>
        <w:jc w:val="center"/>
        <w:rPr>
          <w:rFonts w:asciiTheme="minorHAnsi" w:hAnsiTheme="minorHAnsi" w:cstheme="minorHAnsi"/>
          <w:color w:val="333333"/>
        </w:rPr>
      </w:pPr>
      <w:r w:rsidRPr="00924C02">
        <w:rPr>
          <w:rFonts w:asciiTheme="minorHAnsi" w:hAnsiTheme="minorHAnsi" w:cstheme="minorHAnsi"/>
          <w:color w:val="333333"/>
        </w:rPr>
        <w:t>(Or)</w:t>
      </w:r>
    </w:p>
    <w:p w:rsidR="0085776D" w:rsidRPr="00924C02" w:rsidRDefault="0085776D" w:rsidP="00686DA0">
      <w:pPr>
        <w:ind w:left="-240" w:right="-240" w:firstLine="960"/>
        <w:jc w:val="both"/>
        <w:rPr>
          <w:rFonts w:asciiTheme="minorHAnsi" w:hAnsiTheme="minorHAnsi" w:cstheme="minorHAnsi"/>
          <w:color w:val="333333"/>
        </w:rPr>
      </w:pPr>
      <w:proofErr w:type="gramStart"/>
      <w:r w:rsidRPr="00924C02">
        <w:rPr>
          <w:rFonts w:asciiTheme="minorHAnsi" w:hAnsiTheme="minorHAnsi" w:cstheme="minorHAnsi"/>
          <w:color w:val="333333"/>
        </w:rPr>
        <w:t xml:space="preserve">I, </w:t>
      </w:r>
      <w:r w:rsidRPr="00924C02">
        <w:rPr>
          <w:rFonts w:asciiTheme="minorHAnsi" w:hAnsiTheme="minorHAnsi" w:cstheme="minorHAnsi"/>
          <w:b/>
          <w:bCs/>
          <w:color w:val="333333"/>
        </w:rPr>
        <w:t xml:space="preserve">_________________________ </w:t>
      </w:r>
      <w:r w:rsidRPr="00924C02">
        <w:rPr>
          <w:rFonts w:asciiTheme="minorHAnsi" w:hAnsiTheme="minorHAnsi" w:cstheme="minorHAnsi"/>
          <w:color w:val="333333"/>
        </w:rPr>
        <w:t>hereby intimate the proposed acquisition/ disposal of property by me as detailed above.</w:t>
      </w:r>
      <w:proofErr w:type="gramEnd"/>
      <w:r w:rsidRPr="00924C02">
        <w:rPr>
          <w:rFonts w:asciiTheme="minorHAnsi" w:hAnsiTheme="minorHAnsi" w:cstheme="minorHAnsi"/>
          <w:color w:val="333333"/>
        </w:rPr>
        <w:t xml:space="preserve"> I declare that the particulars given above are true.</w:t>
      </w:r>
    </w:p>
    <w:p w:rsidR="0085776D" w:rsidRPr="00924C02" w:rsidRDefault="0085776D" w:rsidP="0085776D">
      <w:pPr>
        <w:ind w:left="-240" w:right="-240"/>
        <w:jc w:val="both"/>
        <w:rPr>
          <w:rFonts w:asciiTheme="minorHAnsi" w:hAnsiTheme="minorHAnsi" w:cstheme="minorHAnsi"/>
          <w:color w:val="333333"/>
        </w:rPr>
      </w:pPr>
    </w:p>
    <w:p w:rsidR="0085776D" w:rsidRPr="00924C02" w:rsidRDefault="0085776D" w:rsidP="0085776D">
      <w:pPr>
        <w:ind w:left="-240" w:right="-240"/>
        <w:rPr>
          <w:rFonts w:asciiTheme="minorHAnsi" w:hAnsiTheme="minorHAnsi" w:cstheme="minorHAnsi"/>
          <w:b/>
          <w:bCs/>
          <w:color w:val="333333"/>
        </w:rPr>
      </w:pPr>
    </w:p>
    <w:p w:rsidR="0085776D" w:rsidRPr="00924C02" w:rsidRDefault="0085776D" w:rsidP="0085776D">
      <w:pPr>
        <w:ind w:left="-240" w:right="-240"/>
        <w:rPr>
          <w:rFonts w:asciiTheme="minorHAnsi" w:hAnsiTheme="minorHAnsi" w:cstheme="minorHAnsi"/>
          <w:b/>
          <w:bCs/>
          <w:color w:val="333333"/>
        </w:rPr>
      </w:pPr>
      <w:r w:rsidRPr="00924C02">
        <w:rPr>
          <w:rFonts w:asciiTheme="minorHAnsi" w:hAnsiTheme="minorHAnsi" w:cstheme="minorHAnsi"/>
          <w:b/>
          <w:bCs/>
          <w:color w:val="333333"/>
        </w:rPr>
        <w:t xml:space="preserve">STATION: </w:t>
      </w:r>
      <w:r w:rsidRPr="00924C02">
        <w:rPr>
          <w:rFonts w:asciiTheme="minorHAnsi" w:hAnsiTheme="minorHAnsi" w:cstheme="minorHAnsi"/>
          <w:color w:val="333333"/>
        </w:rPr>
        <w:t xml:space="preserve"> </w:t>
      </w:r>
      <w:r w:rsidRPr="00924C02">
        <w:rPr>
          <w:rFonts w:asciiTheme="minorHAnsi" w:hAnsiTheme="minorHAnsi" w:cstheme="minorHAnsi"/>
          <w:b/>
          <w:bCs/>
          <w:color w:val="333333"/>
        </w:rPr>
        <w:tab/>
      </w:r>
      <w:r w:rsidR="005A439F" w:rsidRPr="00924C02">
        <w:rPr>
          <w:rFonts w:asciiTheme="minorHAnsi" w:hAnsiTheme="minorHAnsi" w:cstheme="minorHAnsi"/>
          <w:b/>
          <w:bCs/>
          <w:color w:val="333333"/>
        </w:rPr>
        <w:tab/>
      </w:r>
      <w:r w:rsidRPr="00924C02">
        <w:rPr>
          <w:rFonts w:asciiTheme="minorHAnsi" w:hAnsiTheme="minorHAnsi" w:cstheme="minorHAnsi"/>
          <w:b/>
          <w:bCs/>
          <w:color w:val="333333"/>
        </w:rPr>
        <w:tab/>
      </w:r>
      <w:r w:rsidRPr="00924C02">
        <w:rPr>
          <w:rFonts w:asciiTheme="minorHAnsi" w:hAnsiTheme="minorHAnsi" w:cstheme="minorHAnsi"/>
          <w:b/>
          <w:bCs/>
          <w:color w:val="333333"/>
        </w:rPr>
        <w:tab/>
      </w:r>
      <w:r w:rsidRPr="00924C02">
        <w:rPr>
          <w:rFonts w:asciiTheme="minorHAnsi" w:hAnsiTheme="minorHAnsi" w:cstheme="minorHAnsi"/>
          <w:b/>
          <w:bCs/>
          <w:color w:val="333333"/>
        </w:rPr>
        <w:tab/>
        <w:t>SIGNATURE:</w:t>
      </w:r>
    </w:p>
    <w:p w:rsidR="0085776D" w:rsidRPr="00924C02" w:rsidRDefault="0085776D" w:rsidP="005A439F">
      <w:pPr>
        <w:spacing w:line="360" w:lineRule="auto"/>
        <w:ind w:left="-240" w:right="-240"/>
        <w:rPr>
          <w:rFonts w:asciiTheme="minorHAnsi" w:hAnsiTheme="minorHAnsi" w:cstheme="minorHAnsi"/>
          <w:b/>
          <w:bCs/>
          <w:color w:val="333333"/>
        </w:rPr>
      </w:pPr>
    </w:p>
    <w:p w:rsidR="00226653" w:rsidRPr="00924C02" w:rsidRDefault="0085776D" w:rsidP="00226653">
      <w:pPr>
        <w:ind w:left="-240" w:right="-240"/>
        <w:rPr>
          <w:rFonts w:asciiTheme="minorHAnsi" w:hAnsiTheme="minorHAnsi" w:cstheme="minorHAnsi"/>
          <w:b/>
          <w:bCs/>
          <w:color w:val="333333"/>
        </w:rPr>
      </w:pPr>
      <w:proofErr w:type="gramStart"/>
      <w:r w:rsidRPr="00924C02">
        <w:rPr>
          <w:rFonts w:asciiTheme="minorHAnsi" w:hAnsiTheme="minorHAnsi" w:cstheme="minorHAnsi"/>
          <w:b/>
          <w:bCs/>
          <w:color w:val="333333"/>
        </w:rPr>
        <w:t>DATE :</w:t>
      </w:r>
      <w:proofErr w:type="gramEnd"/>
      <w:r w:rsidRPr="00924C02">
        <w:rPr>
          <w:rFonts w:asciiTheme="minorHAnsi" w:hAnsiTheme="minorHAnsi" w:cstheme="minorHAnsi"/>
          <w:b/>
          <w:bCs/>
          <w:color w:val="333333"/>
        </w:rPr>
        <w:tab/>
      </w:r>
      <w:r w:rsidRPr="00924C02">
        <w:rPr>
          <w:rFonts w:asciiTheme="minorHAnsi" w:hAnsiTheme="minorHAnsi" w:cstheme="minorHAnsi"/>
          <w:b/>
          <w:bCs/>
          <w:color w:val="333333"/>
        </w:rPr>
        <w:tab/>
      </w:r>
      <w:r w:rsidRPr="00924C02">
        <w:rPr>
          <w:rFonts w:asciiTheme="minorHAnsi" w:hAnsiTheme="minorHAnsi" w:cstheme="minorHAnsi"/>
          <w:b/>
          <w:bCs/>
          <w:color w:val="333333"/>
        </w:rPr>
        <w:tab/>
      </w:r>
      <w:r w:rsidRPr="00924C02">
        <w:rPr>
          <w:rFonts w:asciiTheme="minorHAnsi" w:hAnsiTheme="minorHAnsi" w:cstheme="minorHAnsi"/>
          <w:b/>
          <w:bCs/>
          <w:color w:val="333333"/>
        </w:rPr>
        <w:tab/>
      </w:r>
      <w:r w:rsidR="005A439F" w:rsidRPr="00924C02">
        <w:rPr>
          <w:rFonts w:asciiTheme="minorHAnsi" w:hAnsiTheme="minorHAnsi" w:cstheme="minorHAnsi"/>
          <w:b/>
          <w:bCs/>
          <w:color w:val="333333"/>
        </w:rPr>
        <w:tab/>
      </w:r>
      <w:r w:rsidR="005A439F" w:rsidRPr="00924C02">
        <w:rPr>
          <w:rFonts w:asciiTheme="minorHAnsi" w:hAnsiTheme="minorHAnsi" w:cstheme="minorHAnsi"/>
          <w:b/>
          <w:bCs/>
          <w:color w:val="333333"/>
        </w:rPr>
        <w:tab/>
      </w:r>
      <w:r w:rsidRPr="00924C02">
        <w:rPr>
          <w:rFonts w:asciiTheme="minorHAnsi" w:hAnsiTheme="minorHAnsi" w:cstheme="minorHAnsi"/>
          <w:b/>
          <w:bCs/>
          <w:color w:val="333333"/>
        </w:rPr>
        <w:t>DESIGNATION:</w:t>
      </w:r>
    </w:p>
    <w:p w:rsidR="00226653" w:rsidRPr="00924C02" w:rsidRDefault="00226653" w:rsidP="00226653">
      <w:pPr>
        <w:pBdr>
          <w:bottom w:val="single" w:sz="6" w:space="1" w:color="auto"/>
        </w:pBdr>
        <w:ind w:left="-240" w:right="-240"/>
        <w:rPr>
          <w:rFonts w:asciiTheme="minorHAnsi" w:hAnsiTheme="minorHAnsi" w:cstheme="minorHAnsi"/>
          <w:b/>
          <w:bCs/>
          <w:color w:val="333333"/>
        </w:rPr>
      </w:pPr>
    </w:p>
    <w:p w:rsidR="00A12A8E" w:rsidRPr="00924C02" w:rsidRDefault="00A12A8E" w:rsidP="00226653">
      <w:pPr>
        <w:pBdr>
          <w:bottom w:val="single" w:sz="6" w:space="1" w:color="auto"/>
        </w:pBdr>
        <w:ind w:left="-240" w:right="-240"/>
        <w:rPr>
          <w:rFonts w:asciiTheme="minorHAnsi" w:hAnsiTheme="minorHAnsi" w:cstheme="minorHAnsi"/>
          <w:b/>
          <w:bCs/>
          <w:color w:val="333333"/>
        </w:rPr>
      </w:pPr>
    </w:p>
    <w:p w:rsidR="00A12A8E" w:rsidRDefault="00A12A8E" w:rsidP="00226653">
      <w:pPr>
        <w:pBdr>
          <w:bottom w:val="single" w:sz="6" w:space="1" w:color="auto"/>
        </w:pBdr>
        <w:ind w:left="-240" w:right="-240"/>
        <w:rPr>
          <w:rFonts w:asciiTheme="minorHAnsi" w:hAnsiTheme="minorHAnsi" w:cstheme="minorHAnsi"/>
          <w:b/>
          <w:bCs/>
          <w:color w:val="333333"/>
        </w:rPr>
      </w:pPr>
    </w:p>
    <w:p w:rsidR="00924C02" w:rsidRPr="00924C02" w:rsidRDefault="00924C02" w:rsidP="00226653">
      <w:pPr>
        <w:pBdr>
          <w:bottom w:val="single" w:sz="6" w:space="1" w:color="auto"/>
        </w:pBdr>
        <w:ind w:left="-240" w:right="-240"/>
        <w:rPr>
          <w:rFonts w:asciiTheme="minorHAnsi" w:hAnsiTheme="minorHAnsi" w:cstheme="minorHAnsi"/>
          <w:b/>
          <w:bCs/>
          <w:color w:val="333333"/>
        </w:rPr>
      </w:pPr>
      <w:bookmarkStart w:id="0" w:name="_GoBack"/>
      <w:bookmarkEnd w:id="0"/>
    </w:p>
    <w:p w:rsidR="00226653" w:rsidRPr="00924C02" w:rsidRDefault="00226653" w:rsidP="00226653">
      <w:pPr>
        <w:ind w:left="561" w:right="-240" w:hanging="801"/>
        <w:rPr>
          <w:rFonts w:asciiTheme="minorHAnsi" w:hAnsiTheme="minorHAnsi" w:cstheme="minorHAnsi"/>
          <w:b/>
          <w:bCs/>
          <w:color w:val="333333"/>
          <w:sz w:val="20"/>
          <w:szCs w:val="20"/>
        </w:rPr>
      </w:pPr>
      <w:r w:rsidRPr="00924C02">
        <w:rPr>
          <w:rFonts w:asciiTheme="minorHAnsi" w:hAnsiTheme="minorHAnsi" w:cstheme="minorHAnsi"/>
          <w:color w:val="000000"/>
          <w:sz w:val="20"/>
          <w:szCs w:val="20"/>
          <w:u w:val="single"/>
          <w:lang w:bidi="hi-IN"/>
        </w:rPr>
        <w:t>Note</w:t>
      </w:r>
      <w:r w:rsidRPr="00924C02">
        <w:rPr>
          <w:rFonts w:asciiTheme="minorHAnsi" w:hAnsiTheme="minorHAnsi" w:cstheme="minorHAnsi"/>
          <w:color w:val="000000"/>
          <w:sz w:val="20"/>
          <w:szCs w:val="20"/>
          <w:lang w:bidi="hi-IN"/>
        </w:rPr>
        <w:t xml:space="preserve">: 1. </w:t>
      </w:r>
      <w:proofErr w:type="gramStart"/>
      <w:r w:rsidRPr="00924C02">
        <w:rPr>
          <w:rFonts w:asciiTheme="minorHAnsi" w:hAnsiTheme="minorHAnsi" w:cstheme="minorHAnsi"/>
          <w:color w:val="000000"/>
          <w:sz w:val="20"/>
          <w:szCs w:val="20"/>
          <w:lang w:bidi="hi-IN"/>
        </w:rPr>
        <w:t>In</w:t>
      </w:r>
      <w:proofErr w:type="gramEnd"/>
      <w:r w:rsidRPr="00924C02">
        <w:rPr>
          <w:rFonts w:asciiTheme="minorHAnsi" w:hAnsiTheme="minorHAnsi" w:cstheme="minorHAnsi"/>
          <w:color w:val="000000"/>
          <w:sz w:val="20"/>
          <w:szCs w:val="20"/>
          <w:lang w:bidi="hi-IN"/>
        </w:rPr>
        <w:t xml:space="preserve"> the above form, different portions may be used according to requirement.</w:t>
      </w:r>
    </w:p>
    <w:p w:rsidR="007A7115" w:rsidRPr="00924C02" w:rsidRDefault="00226653" w:rsidP="00A12A8E">
      <w:pPr>
        <w:ind w:left="561" w:right="-240" w:hanging="187"/>
        <w:rPr>
          <w:rFonts w:asciiTheme="minorHAnsi" w:hAnsiTheme="minorHAnsi" w:cstheme="minorHAnsi"/>
        </w:rPr>
      </w:pPr>
      <w:r w:rsidRPr="00924C02">
        <w:rPr>
          <w:rFonts w:asciiTheme="minorHAnsi" w:hAnsiTheme="minorHAnsi" w:cstheme="minorHAnsi"/>
          <w:color w:val="000000"/>
          <w:sz w:val="20"/>
          <w:szCs w:val="20"/>
          <w:lang w:bidi="hi-IN"/>
        </w:rPr>
        <w:t>2. Where previous sanction is asked for, the application should be submitted at least 30 days before the proposed date of the transaction.</w:t>
      </w:r>
    </w:p>
    <w:sectPr w:rsidR="007A7115" w:rsidRPr="00924C02" w:rsidSect="00D638C0">
      <w:pgSz w:w="11909" w:h="16834" w:code="9"/>
      <w:pgMar w:top="720" w:right="1800" w:bottom="720" w:left="1800" w:header="720" w:footer="720" w:gutter="0"/>
      <w:paperSrc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6D"/>
    <w:rsid w:val="00000296"/>
    <w:rsid w:val="000078F8"/>
    <w:rsid w:val="00007D06"/>
    <w:rsid w:val="000143EF"/>
    <w:rsid w:val="000300B1"/>
    <w:rsid w:val="00032E7F"/>
    <w:rsid w:val="00040029"/>
    <w:rsid w:val="00047B98"/>
    <w:rsid w:val="000538F1"/>
    <w:rsid w:val="00054C95"/>
    <w:rsid w:val="00061E36"/>
    <w:rsid w:val="00062DA6"/>
    <w:rsid w:val="00063441"/>
    <w:rsid w:val="000659A3"/>
    <w:rsid w:val="000A19D2"/>
    <w:rsid w:val="000A25D4"/>
    <w:rsid w:val="000A7F38"/>
    <w:rsid w:val="000B10F0"/>
    <w:rsid w:val="000B2428"/>
    <w:rsid w:val="000B39D4"/>
    <w:rsid w:val="000C1081"/>
    <w:rsid w:val="000C35A9"/>
    <w:rsid w:val="000C3B57"/>
    <w:rsid w:val="000C4008"/>
    <w:rsid w:val="000C5EA7"/>
    <w:rsid w:val="000D0B37"/>
    <w:rsid w:val="000D1363"/>
    <w:rsid w:val="000D2649"/>
    <w:rsid w:val="000D5C6F"/>
    <w:rsid w:val="000E712C"/>
    <w:rsid w:val="000F0AF7"/>
    <w:rsid w:val="000F4F9E"/>
    <w:rsid w:val="000F51BC"/>
    <w:rsid w:val="000F5D93"/>
    <w:rsid w:val="000F697F"/>
    <w:rsid w:val="00104413"/>
    <w:rsid w:val="0012336B"/>
    <w:rsid w:val="0012409B"/>
    <w:rsid w:val="00130259"/>
    <w:rsid w:val="001477FD"/>
    <w:rsid w:val="0015073A"/>
    <w:rsid w:val="00161111"/>
    <w:rsid w:val="00165972"/>
    <w:rsid w:val="00167E3E"/>
    <w:rsid w:val="00177526"/>
    <w:rsid w:val="0018652A"/>
    <w:rsid w:val="0019579D"/>
    <w:rsid w:val="0019736D"/>
    <w:rsid w:val="001B02AF"/>
    <w:rsid w:val="001B2196"/>
    <w:rsid w:val="001B542B"/>
    <w:rsid w:val="001D028A"/>
    <w:rsid w:val="001D1F4E"/>
    <w:rsid w:val="001D5F1C"/>
    <w:rsid w:val="001E1DDD"/>
    <w:rsid w:val="001E6252"/>
    <w:rsid w:val="001F0FF8"/>
    <w:rsid w:val="00200C8B"/>
    <w:rsid w:val="002017EF"/>
    <w:rsid w:val="0020602F"/>
    <w:rsid w:val="002107A9"/>
    <w:rsid w:val="002144EB"/>
    <w:rsid w:val="00225B45"/>
    <w:rsid w:val="00225E4E"/>
    <w:rsid w:val="00226653"/>
    <w:rsid w:val="00227262"/>
    <w:rsid w:val="00246D08"/>
    <w:rsid w:val="00247E37"/>
    <w:rsid w:val="002538C8"/>
    <w:rsid w:val="0026301B"/>
    <w:rsid w:val="002658DA"/>
    <w:rsid w:val="00277735"/>
    <w:rsid w:val="00277CC1"/>
    <w:rsid w:val="00281499"/>
    <w:rsid w:val="00285C91"/>
    <w:rsid w:val="00291CE5"/>
    <w:rsid w:val="00296048"/>
    <w:rsid w:val="0029644A"/>
    <w:rsid w:val="002A1FD6"/>
    <w:rsid w:val="002A7F25"/>
    <w:rsid w:val="002B0C7E"/>
    <w:rsid w:val="002B6F74"/>
    <w:rsid w:val="002C1E95"/>
    <w:rsid w:val="002D34DB"/>
    <w:rsid w:val="002D6E20"/>
    <w:rsid w:val="002E665A"/>
    <w:rsid w:val="002F32CB"/>
    <w:rsid w:val="00304EAE"/>
    <w:rsid w:val="00306133"/>
    <w:rsid w:val="00342F14"/>
    <w:rsid w:val="0035309D"/>
    <w:rsid w:val="00353D16"/>
    <w:rsid w:val="003550B2"/>
    <w:rsid w:val="00361D13"/>
    <w:rsid w:val="003626F6"/>
    <w:rsid w:val="00371075"/>
    <w:rsid w:val="00377BC1"/>
    <w:rsid w:val="00393AA9"/>
    <w:rsid w:val="00395DD9"/>
    <w:rsid w:val="003A2A6D"/>
    <w:rsid w:val="003C2ADA"/>
    <w:rsid w:val="003C449B"/>
    <w:rsid w:val="003D42D5"/>
    <w:rsid w:val="003D45C9"/>
    <w:rsid w:val="003D578B"/>
    <w:rsid w:val="003F1EEE"/>
    <w:rsid w:val="00402BF0"/>
    <w:rsid w:val="00404815"/>
    <w:rsid w:val="00411B59"/>
    <w:rsid w:val="004142C5"/>
    <w:rsid w:val="00415208"/>
    <w:rsid w:val="004250F3"/>
    <w:rsid w:val="00425A4C"/>
    <w:rsid w:val="0042614B"/>
    <w:rsid w:val="00437B4E"/>
    <w:rsid w:val="00442014"/>
    <w:rsid w:val="00442165"/>
    <w:rsid w:val="0044299D"/>
    <w:rsid w:val="00445872"/>
    <w:rsid w:val="00446078"/>
    <w:rsid w:val="0045672A"/>
    <w:rsid w:val="00464FB5"/>
    <w:rsid w:val="00470171"/>
    <w:rsid w:val="00472ACA"/>
    <w:rsid w:val="00474053"/>
    <w:rsid w:val="0049106D"/>
    <w:rsid w:val="00497708"/>
    <w:rsid w:val="004A48CC"/>
    <w:rsid w:val="004B5E3C"/>
    <w:rsid w:val="004C25B4"/>
    <w:rsid w:val="004C27C4"/>
    <w:rsid w:val="004C54FF"/>
    <w:rsid w:val="004C6A2D"/>
    <w:rsid w:val="004D5CCD"/>
    <w:rsid w:val="004E216F"/>
    <w:rsid w:val="004E3511"/>
    <w:rsid w:val="004F4C45"/>
    <w:rsid w:val="00503469"/>
    <w:rsid w:val="00506AAF"/>
    <w:rsid w:val="005107CE"/>
    <w:rsid w:val="00512D68"/>
    <w:rsid w:val="00513961"/>
    <w:rsid w:val="00513A2C"/>
    <w:rsid w:val="00521B00"/>
    <w:rsid w:val="00523230"/>
    <w:rsid w:val="00533017"/>
    <w:rsid w:val="00534254"/>
    <w:rsid w:val="00540DE1"/>
    <w:rsid w:val="00552BEE"/>
    <w:rsid w:val="00556B49"/>
    <w:rsid w:val="00563C62"/>
    <w:rsid w:val="005712EF"/>
    <w:rsid w:val="00580D2A"/>
    <w:rsid w:val="00584621"/>
    <w:rsid w:val="00591FDC"/>
    <w:rsid w:val="00592A5D"/>
    <w:rsid w:val="0059572A"/>
    <w:rsid w:val="005A38F5"/>
    <w:rsid w:val="005A439F"/>
    <w:rsid w:val="005A5E54"/>
    <w:rsid w:val="005C189F"/>
    <w:rsid w:val="005C2729"/>
    <w:rsid w:val="005C7CF7"/>
    <w:rsid w:val="005D09C1"/>
    <w:rsid w:val="005D2582"/>
    <w:rsid w:val="005E1E1B"/>
    <w:rsid w:val="005F20AC"/>
    <w:rsid w:val="00615217"/>
    <w:rsid w:val="006319D1"/>
    <w:rsid w:val="0063259E"/>
    <w:rsid w:val="00637607"/>
    <w:rsid w:val="00637AC7"/>
    <w:rsid w:val="0064033A"/>
    <w:rsid w:val="006418DC"/>
    <w:rsid w:val="00645C56"/>
    <w:rsid w:val="00657D81"/>
    <w:rsid w:val="00673B54"/>
    <w:rsid w:val="00686DA0"/>
    <w:rsid w:val="00697136"/>
    <w:rsid w:val="006A0DA2"/>
    <w:rsid w:val="006A2E05"/>
    <w:rsid w:val="006A625A"/>
    <w:rsid w:val="006C2BD1"/>
    <w:rsid w:val="006D540D"/>
    <w:rsid w:val="006D6059"/>
    <w:rsid w:val="006D62A6"/>
    <w:rsid w:val="006E18C0"/>
    <w:rsid w:val="006E5D7F"/>
    <w:rsid w:val="006E78A3"/>
    <w:rsid w:val="006F766F"/>
    <w:rsid w:val="00702A7D"/>
    <w:rsid w:val="00713C96"/>
    <w:rsid w:val="00714E0A"/>
    <w:rsid w:val="00721B3F"/>
    <w:rsid w:val="00722362"/>
    <w:rsid w:val="0072509E"/>
    <w:rsid w:val="00727E16"/>
    <w:rsid w:val="0073603E"/>
    <w:rsid w:val="00755A76"/>
    <w:rsid w:val="00757633"/>
    <w:rsid w:val="007718E8"/>
    <w:rsid w:val="00776FD4"/>
    <w:rsid w:val="007A7115"/>
    <w:rsid w:val="007B5E92"/>
    <w:rsid w:val="007C07F3"/>
    <w:rsid w:val="007C2FD0"/>
    <w:rsid w:val="007C674D"/>
    <w:rsid w:val="007D12BD"/>
    <w:rsid w:val="007D4A52"/>
    <w:rsid w:val="007D6FA9"/>
    <w:rsid w:val="007E10D3"/>
    <w:rsid w:val="007E2B4C"/>
    <w:rsid w:val="007E3B1C"/>
    <w:rsid w:val="0080060E"/>
    <w:rsid w:val="00804649"/>
    <w:rsid w:val="00806022"/>
    <w:rsid w:val="00812DB3"/>
    <w:rsid w:val="008131F4"/>
    <w:rsid w:val="00824B56"/>
    <w:rsid w:val="00831126"/>
    <w:rsid w:val="00847140"/>
    <w:rsid w:val="00850F9A"/>
    <w:rsid w:val="008572C6"/>
    <w:rsid w:val="0085776D"/>
    <w:rsid w:val="00860A57"/>
    <w:rsid w:val="00872C9E"/>
    <w:rsid w:val="008734A1"/>
    <w:rsid w:val="00873A80"/>
    <w:rsid w:val="00883347"/>
    <w:rsid w:val="0088504B"/>
    <w:rsid w:val="008863B9"/>
    <w:rsid w:val="008866E8"/>
    <w:rsid w:val="00886870"/>
    <w:rsid w:val="008A53AB"/>
    <w:rsid w:val="008B52FD"/>
    <w:rsid w:val="008C3572"/>
    <w:rsid w:val="008C74BD"/>
    <w:rsid w:val="008D1898"/>
    <w:rsid w:val="008E1CD5"/>
    <w:rsid w:val="008E2384"/>
    <w:rsid w:val="008E34E4"/>
    <w:rsid w:val="008E382B"/>
    <w:rsid w:val="008E5456"/>
    <w:rsid w:val="008F0829"/>
    <w:rsid w:val="008F0D1D"/>
    <w:rsid w:val="008F1EC5"/>
    <w:rsid w:val="008F50DB"/>
    <w:rsid w:val="00901CE9"/>
    <w:rsid w:val="00915933"/>
    <w:rsid w:val="00924C02"/>
    <w:rsid w:val="00926EA8"/>
    <w:rsid w:val="00930EF6"/>
    <w:rsid w:val="009315B7"/>
    <w:rsid w:val="00933377"/>
    <w:rsid w:val="0094131B"/>
    <w:rsid w:val="00942276"/>
    <w:rsid w:val="00943E57"/>
    <w:rsid w:val="009558D4"/>
    <w:rsid w:val="00961AD5"/>
    <w:rsid w:val="00967012"/>
    <w:rsid w:val="00973B85"/>
    <w:rsid w:val="009774E1"/>
    <w:rsid w:val="00987D96"/>
    <w:rsid w:val="009907CC"/>
    <w:rsid w:val="00992FB0"/>
    <w:rsid w:val="00996D0B"/>
    <w:rsid w:val="009A6E66"/>
    <w:rsid w:val="009B3AD0"/>
    <w:rsid w:val="009B729D"/>
    <w:rsid w:val="009C0BD4"/>
    <w:rsid w:val="009C3768"/>
    <w:rsid w:val="009C3B48"/>
    <w:rsid w:val="009C73FB"/>
    <w:rsid w:val="009D43AA"/>
    <w:rsid w:val="009F07DA"/>
    <w:rsid w:val="009F1318"/>
    <w:rsid w:val="009F3218"/>
    <w:rsid w:val="009F4574"/>
    <w:rsid w:val="009F52B4"/>
    <w:rsid w:val="009F54A1"/>
    <w:rsid w:val="009F6437"/>
    <w:rsid w:val="009F7611"/>
    <w:rsid w:val="00A02142"/>
    <w:rsid w:val="00A057D6"/>
    <w:rsid w:val="00A07C0B"/>
    <w:rsid w:val="00A12A8E"/>
    <w:rsid w:val="00A12F9A"/>
    <w:rsid w:val="00A266AF"/>
    <w:rsid w:val="00A31AB3"/>
    <w:rsid w:val="00A344F1"/>
    <w:rsid w:val="00A3561B"/>
    <w:rsid w:val="00A40424"/>
    <w:rsid w:val="00A54CF5"/>
    <w:rsid w:val="00A61A8B"/>
    <w:rsid w:val="00A74258"/>
    <w:rsid w:val="00A91D89"/>
    <w:rsid w:val="00A9593E"/>
    <w:rsid w:val="00AA1328"/>
    <w:rsid w:val="00AA48F0"/>
    <w:rsid w:val="00AA500B"/>
    <w:rsid w:val="00AB0504"/>
    <w:rsid w:val="00AB19E0"/>
    <w:rsid w:val="00AB5D36"/>
    <w:rsid w:val="00AC5A75"/>
    <w:rsid w:val="00AD1872"/>
    <w:rsid w:val="00AE2484"/>
    <w:rsid w:val="00AF2905"/>
    <w:rsid w:val="00AF6E47"/>
    <w:rsid w:val="00AF7772"/>
    <w:rsid w:val="00B119DC"/>
    <w:rsid w:val="00B17DD8"/>
    <w:rsid w:val="00B25328"/>
    <w:rsid w:val="00B25AAD"/>
    <w:rsid w:val="00B31388"/>
    <w:rsid w:val="00B33EAB"/>
    <w:rsid w:val="00B36BCE"/>
    <w:rsid w:val="00B42AD2"/>
    <w:rsid w:val="00B45DB9"/>
    <w:rsid w:val="00B4696F"/>
    <w:rsid w:val="00B469AF"/>
    <w:rsid w:val="00B501A9"/>
    <w:rsid w:val="00B52BDE"/>
    <w:rsid w:val="00B5337B"/>
    <w:rsid w:val="00B56FAB"/>
    <w:rsid w:val="00B611A0"/>
    <w:rsid w:val="00B61DDC"/>
    <w:rsid w:val="00B62890"/>
    <w:rsid w:val="00B73C4A"/>
    <w:rsid w:val="00B74B07"/>
    <w:rsid w:val="00B761D1"/>
    <w:rsid w:val="00B83EA3"/>
    <w:rsid w:val="00B8680A"/>
    <w:rsid w:val="00B90A5D"/>
    <w:rsid w:val="00BB4D54"/>
    <w:rsid w:val="00BB608C"/>
    <w:rsid w:val="00BC00C6"/>
    <w:rsid w:val="00BC2320"/>
    <w:rsid w:val="00BC7EF7"/>
    <w:rsid w:val="00BD0553"/>
    <w:rsid w:val="00BD3103"/>
    <w:rsid w:val="00BD5872"/>
    <w:rsid w:val="00BD5E29"/>
    <w:rsid w:val="00BD726B"/>
    <w:rsid w:val="00BE248A"/>
    <w:rsid w:val="00BE4B62"/>
    <w:rsid w:val="00C10E24"/>
    <w:rsid w:val="00C134CF"/>
    <w:rsid w:val="00C14BBB"/>
    <w:rsid w:val="00C21F95"/>
    <w:rsid w:val="00C23043"/>
    <w:rsid w:val="00C26483"/>
    <w:rsid w:val="00C318EE"/>
    <w:rsid w:val="00C433B2"/>
    <w:rsid w:val="00C4565E"/>
    <w:rsid w:val="00C557A1"/>
    <w:rsid w:val="00C55D86"/>
    <w:rsid w:val="00C70012"/>
    <w:rsid w:val="00C83CA2"/>
    <w:rsid w:val="00C83CF9"/>
    <w:rsid w:val="00C9196D"/>
    <w:rsid w:val="00C94F15"/>
    <w:rsid w:val="00CB05F6"/>
    <w:rsid w:val="00CB328E"/>
    <w:rsid w:val="00CB778D"/>
    <w:rsid w:val="00CC2599"/>
    <w:rsid w:val="00CD499B"/>
    <w:rsid w:val="00CD7387"/>
    <w:rsid w:val="00CE50C8"/>
    <w:rsid w:val="00CF5007"/>
    <w:rsid w:val="00CF5355"/>
    <w:rsid w:val="00D04F3B"/>
    <w:rsid w:val="00D23CC1"/>
    <w:rsid w:val="00D34348"/>
    <w:rsid w:val="00D41856"/>
    <w:rsid w:val="00D45DB7"/>
    <w:rsid w:val="00D55D36"/>
    <w:rsid w:val="00D56335"/>
    <w:rsid w:val="00D60624"/>
    <w:rsid w:val="00D638C0"/>
    <w:rsid w:val="00D6452D"/>
    <w:rsid w:val="00D70CA2"/>
    <w:rsid w:val="00D8317F"/>
    <w:rsid w:val="00D86888"/>
    <w:rsid w:val="00D87853"/>
    <w:rsid w:val="00D92E31"/>
    <w:rsid w:val="00D9408D"/>
    <w:rsid w:val="00D97914"/>
    <w:rsid w:val="00DB46FA"/>
    <w:rsid w:val="00DC0760"/>
    <w:rsid w:val="00DD31EC"/>
    <w:rsid w:val="00DD34E0"/>
    <w:rsid w:val="00DD434E"/>
    <w:rsid w:val="00DF0E95"/>
    <w:rsid w:val="00E00FA5"/>
    <w:rsid w:val="00E201C4"/>
    <w:rsid w:val="00E23B40"/>
    <w:rsid w:val="00E273B8"/>
    <w:rsid w:val="00E27414"/>
    <w:rsid w:val="00E30364"/>
    <w:rsid w:val="00E330B9"/>
    <w:rsid w:val="00E36AFE"/>
    <w:rsid w:val="00E538C7"/>
    <w:rsid w:val="00E54BDD"/>
    <w:rsid w:val="00E57128"/>
    <w:rsid w:val="00E61160"/>
    <w:rsid w:val="00E619A0"/>
    <w:rsid w:val="00E64D16"/>
    <w:rsid w:val="00E71ED9"/>
    <w:rsid w:val="00E77CD3"/>
    <w:rsid w:val="00E90374"/>
    <w:rsid w:val="00E90EDA"/>
    <w:rsid w:val="00E97A87"/>
    <w:rsid w:val="00EA243F"/>
    <w:rsid w:val="00EA25C3"/>
    <w:rsid w:val="00EA55DA"/>
    <w:rsid w:val="00EA5C3C"/>
    <w:rsid w:val="00EA68F2"/>
    <w:rsid w:val="00EB1F2C"/>
    <w:rsid w:val="00EB3D05"/>
    <w:rsid w:val="00EB43B2"/>
    <w:rsid w:val="00EB6D8E"/>
    <w:rsid w:val="00EB71C5"/>
    <w:rsid w:val="00EC23FC"/>
    <w:rsid w:val="00EC54E9"/>
    <w:rsid w:val="00EE0FAB"/>
    <w:rsid w:val="00F02CCB"/>
    <w:rsid w:val="00F04A2D"/>
    <w:rsid w:val="00F0743E"/>
    <w:rsid w:val="00F16C88"/>
    <w:rsid w:val="00F25D3C"/>
    <w:rsid w:val="00F33CF6"/>
    <w:rsid w:val="00F42097"/>
    <w:rsid w:val="00F437A2"/>
    <w:rsid w:val="00F51D07"/>
    <w:rsid w:val="00F647EB"/>
    <w:rsid w:val="00F65B49"/>
    <w:rsid w:val="00F7203F"/>
    <w:rsid w:val="00F768D3"/>
    <w:rsid w:val="00F8643E"/>
    <w:rsid w:val="00F879E7"/>
    <w:rsid w:val="00F90F76"/>
    <w:rsid w:val="00FA0AB4"/>
    <w:rsid w:val="00FA5C6A"/>
    <w:rsid w:val="00FB749B"/>
    <w:rsid w:val="00FC0E67"/>
    <w:rsid w:val="00FD0D22"/>
    <w:rsid w:val="00FE3593"/>
    <w:rsid w:val="00FE6302"/>
    <w:rsid w:val="00FF65A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76D"/>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76D"/>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FORM-III</vt:lpstr>
    </vt:vector>
  </TitlesOfParts>
  <Company>Office</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FORM-III</dc:title>
  <dc:creator>Jayachandran</dc:creator>
  <cp:lastModifiedBy>Lenovo</cp:lastModifiedBy>
  <cp:revision>3</cp:revision>
  <dcterms:created xsi:type="dcterms:W3CDTF">2018-05-11T07:19:00Z</dcterms:created>
  <dcterms:modified xsi:type="dcterms:W3CDTF">2019-05-10T12:02:00Z</dcterms:modified>
</cp:coreProperties>
</file>